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E0031" w14:textId="77777777" w:rsidR="00B42A20" w:rsidRDefault="000F2D3F" w:rsidP="004D466E">
      <w:pPr>
        <w:pStyle w:val="Titel"/>
        <w:rPr>
          <w:lang w:val="de-DE"/>
        </w:rPr>
      </w:pPr>
      <w:proofErr w:type="spellStart"/>
      <w:r>
        <w:t>Hosting</w:t>
      </w:r>
      <w:r w:rsidR="009F21D4">
        <w:t>bestellung</w:t>
      </w:r>
      <w:proofErr w:type="spellEnd"/>
    </w:p>
    <w:p w14:paraId="70FA42B9" w14:textId="77777777" w:rsidR="005F0FFB" w:rsidRDefault="005F0FFB" w:rsidP="005F0FFB">
      <w:pPr>
        <w:pStyle w:val="berschrift1"/>
      </w:pPr>
      <w:r>
        <w:t>Produkt</w:t>
      </w:r>
    </w:p>
    <w:p w14:paraId="4BDE94C3" w14:textId="507A9677" w:rsidR="00984B25" w:rsidRDefault="00000000" w:rsidP="00984B25">
      <w:pPr>
        <w:pStyle w:val="Standardnachberschrift1"/>
        <w:tabs>
          <w:tab w:val="left" w:pos="851"/>
          <w:tab w:val="left" w:pos="2410"/>
          <w:tab w:val="left" w:pos="4962"/>
          <w:tab w:val="left" w:pos="6521"/>
          <w:tab w:val="right" w:pos="9072"/>
        </w:tabs>
        <w:ind w:left="425"/>
        <w:rPr>
          <w:lang w:val="en-US"/>
        </w:rPr>
      </w:pPr>
      <w:sdt>
        <w:sdtPr>
          <w:rPr>
            <w:lang w:val="en-US"/>
          </w:rPr>
          <w:id w:val="-8588131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424C" w:rsidRPr="00544CA2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CE3DE4" w:rsidRPr="00544CA2">
        <w:rPr>
          <w:lang w:val="en-US"/>
        </w:rPr>
        <w:t xml:space="preserve"> </w:t>
      </w:r>
      <w:r w:rsidR="00C7424C" w:rsidRPr="00544CA2">
        <w:rPr>
          <w:lang w:val="en-US"/>
        </w:rPr>
        <w:t>Light Hosting</w:t>
      </w:r>
      <w:r w:rsidR="00EE241A">
        <w:rPr>
          <w:lang w:val="en-US"/>
        </w:rPr>
        <w:t xml:space="preserve"> Fr.</w:t>
      </w:r>
      <w:r w:rsidR="00FE1882">
        <w:rPr>
          <w:lang w:val="en-US"/>
        </w:rPr>
        <w:t xml:space="preserve"> </w:t>
      </w:r>
      <w:r w:rsidR="00A95C69">
        <w:rPr>
          <w:lang w:val="en-US"/>
        </w:rPr>
        <w:t>8</w:t>
      </w:r>
      <w:r w:rsidR="00C7424C" w:rsidRPr="00544CA2">
        <w:rPr>
          <w:lang w:val="en-US"/>
        </w:rPr>
        <w:t>.</w:t>
      </w:r>
      <w:r w:rsidR="00EE241A">
        <w:rPr>
          <w:lang w:val="en-US"/>
        </w:rPr>
        <w:t xml:space="preserve">00 </w:t>
      </w:r>
      <w:r w:rsidR="00C7424C" w:rsidRPr="00544CA2">
        <w:rPr>
          <w:lang w:val="en-US"/>
        </w:rPr>
        <w:t>/</w:t>
      </w:r>
      <w:r w:rsidR="00EE241A">
        <w:rPr>
          <w:lang w:val="en-US"/>
        </w:rPr>
        <w:t xml:space="preserve"> Monat</w:t>
      </w:r>
      <w:r w:rsidR="00EE241A">
        <w:rPr>
          <w:lang w:val="en-US"/>
        </w:rPr>
        <w:tab/>
      </w:r>
      <w:sdt>
        <w:sdtPr>
          <w:rPr>
            <w:lang w:val="en-US"/>
          </w:rPr>
          <w:id w:val="140950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241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EE241A" w:rsidRPr="00544CA2">
        <w:rPr>
          <w:lang w:val="en-US"/>
        </w:rPr>
        <w:t xml:space="preserve"> </w:t>
      </w:r>
      <w:r w:rsidR="00EE241A">
        <w:rPr>
          <w:lang w:val="en-US"/>
        </w:rPr>
        <w:t>Standard</w:t>
      </w:r>
      <w:r w:rsidR="00EE241A" w:rsidRPr="00544CA2">
        <w:rPr>
          <w:lang w:val="en-US"/>
        </w:rPr>
        <w:t xml:space="preserve"> Hosting</w:t>
      </w:r>
      <w:r w:rsidR="00EE241A">
        <w:rPr>
          <w:lang w:val="en-US"/>
        </w:rPr>
        <w:t xml:space="preserve"> Fr.</w:t>
      </w:r>
      <w:r w:rsidR="00EE241A" w:rsidRPr="00544CA2">
        <w:rPr>
          <w:lang w:val="en-US"/>
        </w:rPr>
        <w:t xml:space="preserve"> </w:t>
      </w:r>
      <w:r w:rsidR="00EE241A">
        <w:rPr>
          <w:lang w:val="en-US"/>
        </w:rPr>
        <w:t>16</w:t>
      </w:r>
      <w:r w:rsidR="00EE241A" w:rsidRPr="00544CA2">
        <w:rPr>
          <w:lang w:val="en-US"/>
        </w:rPr>
        <w:t>.00</w:t>
      </w:r>
      <w:r w:rsidR="00EE241A">
        <w:rPr>
          <w:lang w:val="en-US"/>
        </w:rPr>
        <w:t xml:space="preserve"> </w:t>
      </w:r>
      <w:r w:rsidR="00EE241A" w:rsidRPr="00544CA2">
        <w:rPr>
          <w:lang w:val="en-US"/>
        </w:rPr>
        <w:t>/</w:t>
      </w:r>
      <w:r w:rsidR="00EE241A">
        <w:rPr>
          <w:lang w:val="en-US"/>
        </w:rPr>
        <w:t xml:space="preserve"> Monat</w:t>
      </w:r>
    </w:p>
    <w:p w14:paraId="0C0181C7" w14:textId="129B9A05" w:rsidR="00841B95" w:rsidRDefault="00000000" w:rsidP="00EE241A">
      <w:pPr>
        <w:pStyle w:val="Standardnachberschrift1"/>
        <w:tabs>
          <w:tab w:val="left" w:pos="851"/>
          <w:tab w:val="left" w:pos="2410"/>
          <w:tab w:val="left" w:pos="4962"/>
          <w:tab w:val="left" w:pos="6521"/>
          <w:tab w:val="right" w:pos="9072"/>
        </w:tabs>
        <w:ind w:left="425"/>
        <w:rPr>
          <w:lang w:val="en-US"/>
        </w:rPr>
      </w:pPr>
      <w:sdt>
        <w:sdtPr>
          <w:rPr>
            <w:lang w:val="en-US"/>
          </w:rPr>
          <w:id w:val="15838757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5C69" w:rsidRPr="00544CA2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A95C69" w:rsidRPr="00544CA2">
        <w:rPr>
          <w:lang w:val="en-US"/>
        </w:rPr>
        <w:t xml:space="preserve"> </w:t>
      </w:r>
      <w:r w:rsidR="00A95C69">
        <w:rPr>
          <w:lang w:val="en-US"/>
        </w:rPr>
        <w:t>Web</w:t>
      </w:r>
      <w:r w:rsidR="00A95C69" w:rsidRPr="00544CA2">
        <w:rPr>
          <w:lang w:val="en-US"/>
        </w:rPr>
        <w:t xml:space="preserve"> Hosting</w:t>
      </w:r>
      <w:r w:rsidR="00EE241A">
        <w:rPr>
          <w:lang w:val="en-US"/>
        </w:rPr>
        <w:t xml:space="preserve"> Fr.</w:t>
      </w:r>
      <w:r w:rsidR="00A95C69" w:rsidRPr="00544CA2">
        <w:rPr>
          <w:lang w:val="en-US"/>
        </w:rPr>
        <w:t xml:space="preserve"> </w:t>
      </w:r>
      <w:r w:rsidR="00A95C69">
        <w:rPr>
          <w:lang w:val="en-US"/>
        </w:rPr>
        <w:t>1</w:t>
      </w:r>
      <w:r w:rsidR="008567CF">
        <w:rPr>
          <w:lang w:val="en-US"/>
        </w:rPr>
        <w:t>2</w:t>
      </w:r>
      <w:r w:rsidR="00A95C69" w:rsidRPr="00544CA2">
        <w:rPr>
          <w:lang w:val="en-US"/>
        </w:rPr>
        <w:t>.00</w:t>
      </w:r>
      <w:r w:rsidR="00EE241A">
        <w:rPr>
          <w:lang w:val="en-US"/>
        </w:rPr>
        <w:t xml:space="preserve"> </w:t>
      </w:r>
      <w:r w:rsidR="00EE241A" w:rsidRPr="00544CA2">
        <w:rPr>
          <w:lang w:val="en-US"/>
        </w:rPr>
        <w:t>/</w:t>
      </w:r>
      <w:r w:rsidR="00EE241A">
        <w:rPr>
          <w:lang w:val="en-US"/>
        </w:rPr>
        <w:t xml:space="preserve"> Monat</w:t>
      </w:r>
      <w:r w:rsidR="001155AA">
        <w:rPr>
          <w:lang w:val="en-US"/>
        </w:rPr>
        <w:tab/>
      </w:r>
      <w:sdt>
        <w:sdtPr>
          <w:rPr>
            <w:lang w:val="en-US"/>
          </w:rPr>
          <w:id w:val="-5656411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1B95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841B95" w:rsidRPr="000D7168">
        <w:rPr>
          <w:lang w:val="en-US"/>
        </w:rPr>
        <w:t xml:space="preserve"> </w:t>
      </w:r>
      <w:r w:rsidR="001155AA">
        <w:rPr>
          <w:lang w:val="en-US"/>
        </w:rPr>
        <w:t>Mail</w:t>
      </w:r>
      <w:r w:rsidR="00841B95" w:rsidRPr="000D7168">
        <w:rPr>
          <w:lang w:val="en-US"/>
        </w:rPr>
        <w:t xml:space="preserve"> Hosting</w:t>
      </w:r>
      <w:r w:rsidR="00EE241A">
        <w:rPr>
          <w:lang w:val="en-US"/>
        </w:rPr>
        <w:t xml:space="preserve"> Fr.</w:t>
      </w:r>
      <w:r w:rsidR="00841B95" w:rsidRPr="000D7168">
        <w:rPr>
          <w:lang w:val="en-US"/>
        </w:rPr>
        <w:t xml:space="preserve"> </w:t>
      </w:r>
      <w:r w:rsidR="001155AA">
        <w:rPr>
          <w:lang w:val="en-US"/>
        </w:rPr>
        <w:t>12</w:t>
      </w:r>
      <w:r w:rsidR="00841B95" w:rsidRPr="000D7168">
        <w:rPr>
          <w:lang w:val="en-US"/>
        </w:rPr>
        <w:t>.00</w:t>
      </w:r>
      <w:r w:rsidR="00EE241A">
        <w:rPr>
          <w:lang w:val="en-US"/>
        </w:rPr>
        <w:t xml:space="preserve"> </w:t>
      </w:r>
      <w:r w:rsidR="00EE241A" w:rsidRPr="00544CA2">
        <w:rPr>
          <w:lang w:val="en-US"/>
        </w:rPr>
        <w:t>/</w:t>
      </w:r>
      <w:r w:rsidR="00EE241A">
        <w:rPr>
          <w:lang w:val="en-US"/>
        </w:rPr>
        <w:t xml:space="preserve"> Monat</w:t>
      </w:r>
    </w:p>
    <w:p w14:paraId="71EA02E9" w14:textId="2E4AB0F2" w:rsidR="008567CF" w:rsidRPr="0006673F" w:rsidRDefault="008567CF" w:rsidP="00EE241A">
      <w:pPr>
        <w:pStyle w:val="Standardnachberschrift1"/>
        <w:tabs>
          <w:tab w:val="left" w:pos="851"/>
          <w:tab w:val="left" w:pos="2410"/>
          <w:tab w:val="left" w:pos="4962"/>
          <w:tab w:val="left" w:pos="6521"/>
          <w:tab w:val="right" w:pos="9072"/>
        </w:tabs>
        <w:ind w:left="425"/>
        <w:rPr>
          <w:lang w:val="en-US"/>
        </w:rPr>
      </w:pPr>
      <w:r>
        <w:rPr>
          <w:i/>
          <w:iCs/>
          <w:sz w:val="20"/>
          <w:szCs w:val="20"/>
        </w:rPr>
        <w:br/>
      </w:r>
      <w:r w:rsidRPr="002D27D0">
        <w:rPr>
          <w:i/>
          <w:iCs/>
          <w:sz w:val="20"/>
          <w:szCs w:val="20"/>
        </w:rPr>
        <w:t xml:space="preserve">Alle Preise exkl. </w:t>
      </w:r>
      <w:r>
        <w:rPr>
          <w:i/>
          <w:iCs/>
          <w:sz w:val="20"/>
          <w:szCs w:val="20"/>
        </w:rPr>
        <w:t>8.1</w:t>
      </w:r>
      <w:r w:rsidRPr="002D27D0">
        <w:rPr>
          <w:i/>
          <w:iCs/>
          <w:sz w:val="20"/>
          <w:szCs w:val="20"/>
        </w:rPr>
        <w:t>% MwSt</w:t>
      </w:r>
      <w:r>
        <w:rPr>
          <w:sz w:val="20"/>
          <w:szCs w:val="20"/>
        </w:rPr>
        <w:t>.</w:t>
      </w:r>
    </w:p>
    <w:p w14:paraId="30DC7581" w14:textId="77777777" w:rsidR="002844B5" w:rsidRDefault="000C112B" w:rsidP="002844B5">
      <w:pPr>
        <w:pStyle w:val="berschrift1"/>
      </w:pPr>
      <w:r>
        <w:t>Domäne/</w:t>
      </w:r>
      <w:proofErr w:type="spellStart"/>
      <w:r w:rsidR="002844B5">
        <w:t>Aliasse</w:t>
      </w:r>
      <w:proofErr w:type="spellEnd"/>
      <w:r>
        <w:t>/</w:t>
      </w:r>
      <w:proofErr w:type="spellStart"/>
      <w:proofErr w:type="gramStart"/>
      <w:r>
        <w:t>URL</w:t>
      </w:r>
      <w:r w:rsidR="00FE4A76">
        <w:t>’</w:t>
      </w:r>
      <w:r>
        <w:t>s</w:t>
      </w:r>
      <w:proofErr w:type="spellEnd"/>
      <w:proofErr w:type="gramEnd"/>
    </w:p>
    <w:p w14:paraId="149490E9" w14:textId="77777777" w:rsidR="00FE4A76" w:rsidRDefault="00B34133" w:rsidP="00B34133">
      <w:pPr>
        <w:pStyle w:val="Standardnachberschrift1"/>
        <w:tabs>
          <w:tab w:val="left" w:leader="dot" w:pos="426"/>
          <w:tab w:val="right" w:leader="dot" w:pos="9070"/>
        </w:tabs>
        <w:spacing w:line="360" w:lineRule="auto"/>
        <w:ind w:left="425"/>
      </w:pPr>
      <w:r>
        <w:tab/>
      </w:r>
      <w:r>
        <w:tab/>
      </w:r>
    </w:p>
    <w:p w14:paraId="2287F338" w14:textId="77777777" w:rsidR="00B34133" w:rsidRPr="00FE4A76" w:rsidRDefault="00B34133" w:rsidP="00B34133">
      <w:pPr>
        <w:pStyle w:val="Standardnachberschrift1"/>
        <w:tabs>
          <w:tab w:val="left" w:leader="dot" w:pos="426"/>
          <w:tab w:val="right" w:leader="dot" w:pos="9070"/>
        </w:tabs>
        <w:spacing w:line="360" w:lineRule="auto"/>
        <w:ind w:left="425"/>
      </w:pPr>
      <w:r>
        <w:tab/>
      </w:r>
      <w:r>
        <w:tab/>
      </w:r>
    </w:p>
    <w:p w14:paraId="548A6423" w14:textId="77777777" w:rsidR="00505E9D" w:rsidRDefault="00505E9D" w:rsidP="00505E9D">
      <w:pPr>
        <w:pStyle w:val="berschrift1"/>
        <w:tabs>
          <w:tab w:val="left" w:pos="851"/>
          <w:tab w:val="left" w:pos="2410"/>
          <w:tab w:val="left" w:pos="4962"/>
          <w:tab w:val="left" w:pos="6521"/>
        </w:tabs>
      </w:pPr>
      <w:r>
        <w:t>DNS</w:t>
      </w:r>
    </w:p>
    <w:p w14:paraId="5C3086C7" w14:textId="77777777" w:rsidR="00505E9D" w:rsidRPr="00544CA2" w:rsidRDefault="00000000" w:rsidP="00266C51">
      <w:pPr>
        <w:pStyle w:val="Standardnachberschrift1"/>
        <w:tabs>
          <w:tab w:val="left" w:pos="851"/>
          <w:tab w:val="left" w:pos="2410"/>
          <w:tab w:val="left" w:pos="3828"/>
          <w:tab w:val="left" w:leader="dot" w:pos="4820"/>
          <w:tab w:val="right" w:leader="dot" w:pos="9072"/>
        </w:tabs>
        <w:ind w:left="425"/>
      </w:pPr>
      <w:sdt>
        <w:sdtPr>
          <w:id w:val="172799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5E9D" w:rsidRPr="00544CA2">
            <w:rPr>
              <w:rFonts w:ascii="MS Gothic" w:eastAsia="MS Gothic" w:hAnsi="MS Gothic" w:hint="eastAsia"/>
            </w:rPr>
            <w:t>☐</w:t>
          </w:r>
        </w:sdtContent>
      </w:sdt>
      <w:r w:rsidR="00505E9D" w:rsidRPr="00544CA2">
        <w:t xml:space="preserve"> ns1.exenti.ch; ns2.exenti.ch</w:t>
      </w:r>
      <w:r w:rsidR="00505E9D" w:rsidRPr="00544CA2">
        <w:tab/>
      </w:r>
      <w:sdt>
        <w:sdtPr>
          <w:id w:val="378438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5E9D" w:rsidRPr="00544CA2">
            <w:rPr>
              <w:rFonts w:ascii="MS Gothic" w:eastAsia="MS Gothic" w:hAnsi="MS Gothic" w:hint="eastAsia"/>
            </w:rPr>
            <w:t>☐</w:t>
          </w:r>
        </w:sdtContent>
      </w:sdt>
      <w:r w:rsidR="00505E9D" w:rsidRPr="00544CA2">
        <w:t xml:space="preserve"> </w:t>
      </w:r>
      <w:r w:rsidR="00505E9D">
        <w:t>Eigene</w:t>
      </w:r>
      <w:r w:rsidR="00266C51">
        <w:t xml:space="preserve"> </w:t>
      </w:r>
      <w:r w:rsidR="00266C51">
        <w:tab/>
      </w:r>
      <w:r w:rsidR="00266C51">
        <w:tab/>
      </w:r>
    </w:p>
    <w:p w14:paraId="4CAF67FE" w14:textId="77777777" w:rsidR="005819A4" w:rsidRDefault="005819A4" w:rsidP="005F0FFB">
      <w:pPr>
        <w:pStyle w:val="berschrift1"/>
      </w:pPr>
      <w:r>
        <w:t>Mailserver</w:t>
      </w:r>
    </w:p>
    <w:p w14:paraId="0035641A" w14:textId="77777777" w:rsidR="00C65783" w:rsidRDefault="00000000" w:rsidP="00C65783">
      <w:pPr>
        <w:pStyle w:val="Standardnachberschrift1"/>
        <w:tabs>
          <w:tab w:val="left" w:pos="3828"/>
        </w:tabs>
      </w:pPr>
      <w:sdt>
        <w:sdtPr>
          <w:id w:val="-6965438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19A4" w:rsidRPr="00544CA2">
            <w:rPr>
              <w:rFonts w:ascii="MS Gothic" w:eastAsia="MS Gothic" w:hAnsi="MS Gothic" w:hint="eastAsia"/>
            </w:rPr>
            <w:t>☐</w:t>
          </w:r>
        </w:sdtContent>
      </w:sdt>
      <w:r w:rsidR="005819A4" w:rsidRPr="00544CA2">
        <w:t xml:space="preserve"> </w:t>
      </w:r>
      <w:r w:rsidR="005819A4">
        <w:t>Ja, (benötigte Mails im Anhang)</w:t>
      </w:r>
      <w:r w:rsidR="00C65783">
        <w:tab/>
      </w:r>
      <w:sdt>
        <w:sdtPr>
          <w:id w:val="19434203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5783" w:rsidRPr="00544CA2">
            <w:rPr>
              <w:rFonts w:ascii="MS Gothic" w:eastAsia="MS Gothic" w:hAnsi="MS Gothic" w:hint="eastAsia"/>
            </w:rPr>
            <w:t>☐</w:t>
          </w:r>
        </w:sdtContent>
      </w:sdt>
      <w:r w:rsidR="00C65783" w:rsidRPr="00544CA2">
        <w:t xml:space="preserve"> </w:t>
      </w:r>
      <w:r w:rsidR="00606DAF">
        <w:t>wird</w:t>
      </w:r>
      <w:r w:rsidR="00C65783">
        <w:t xml:space="preserve"> nicht benötigt</w:t>
      </w:r>
    </w:p>
    <w:p w14:paraId="1B4DF158" w14:textId="77777777" w:rsidR="00C65783" w:rsidRDefault="00000000" w:rsidP="00C65783">
      <w:pPr>
        <w:pStyle w:val="Standardnachberschrift1"/>
        <w:tabs>
          <w:tab w:val="left" w:pos="3828"/>
        </w:tabs>
      </w:pPr>
      <w:sdt>
        <w:sdtPr>
          <w:id w:val="2537941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5783">
            <w:rPr>
              <w:rFonts w:ascii="MS Gothic" w:eastAsia="MS Gothic" w:hAnsi="MS Gothic" w:hint="eastAsia"/>
            </w:rPr>
            <w:t>☐</w:t>
          </w:r>
        </w:sdtContent>
      </w:sdt>
      <w:r w:rsidR="00C65783">
        <w:t xml:space="preserve"> vorhanden und bleibt dort</w:t>
      </w:r>
      <w:r w:rsidR="00C65783">
        <w:tab/>
      </w:r>
      <w:sdt>
        <w:sdtPr>
          <w:id w:val="-6206934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5783" w:rsidRPr="00544CA2">
            <w:rPr>
              <w:rFonts w:ascii="MS Gothic" w:eastAsia="MS Gothic" w:hAnsi="MS Gothic" w:hint="eastAsia"/>
            </w:rPr>
            <w:t>☐</w:t>
          </w:r>
        </w:sdtContent>
      </w:sdt>
      <w:r w:rsidR="00C65783">
        <w:t xml:space="preserve"> vorhanden und muss umgezogen werden</w:t>
      </w:r>
      <w:r w:rsidR="00C65783">
        <w:tab/>
      </w:r>
    </w:p>
    <w:p w14:paraId="183083C8" w14:textId="77777777" w:rsidR="009B17D9" w:rsidRDefault="004607D9" w:rsidP="005F0FFB">
      <w:pPr>
        <w:pStyle w:val="berschrift1"/>
      </w:pPr>
      <w:r>
        <w:t>Rechn</w:t>
      </w:r>
      <w:r w:rsidR="005F0FFB">
        <w:t>u</w:t>
      </w:r>
      <w:r>
        <w:t>ngsadresse</w:t>
      </w:r>
    </w:p>
    <w:p w14:paraId="183C441C" w14:textId="77777777" w:rsidR="000D7168" w:rsidRDefault="000D7168" w:rsidP="000D7168">
      <w:pPr>
        <w:pStyle w:val="Standardnachberschrift1"/>
        <w:tabs>
          <w:tab w:val="left" w:pos="2977"/>
          <w:tab w:val="left" w:leader="dot" w:pos="9070"/>
        </w:tabs>
        <w:spacing w:line="360" w:lineRule="auto"/>
        <w:ind w:left="425"/>
      </w:pPr>
      <w:r>
        <w:t>Name/Firma</w:t>
      </w:r>
      <w:r>
        <w:tab/>
      </w:r>
      <w:bookmarkStart w:id="0" w:name="_Hlk536190122"/>
      <w:r>
        <w:tab/>
      </w:r>
      <w:bookmarkEnd w:id="0"/>
    </w:p>
    <w:p w14:paraId="5B0D9F57" w14:textId="77777777" w:rsidR="000D7168" w:rsidRDefault="000D7168" w:rsidP="000D7168">
      <w:pPr>
        <w:pStyle w:val="Standardnachberschrift1"/>
        <w:tabs>
          <w:tab w:val="left" w:pos="2977"/>
          <w:tab w:val="left" w:leader="dot" w:pos="9070"/>
        </w:tabs>
        <w:spacing w:line="360" w:lineRule="auto"/>
        <w:ind w:left="425"/>
      </w:pPr>
      <w:r>
        <w:t>Zusatz</w:t>
      </w:r>
      <w:r>
        <w:tab/>
      </w:r>
      <w:r>
        <w:tab/>
      </w:r>
    </w:p>
    <w:p w14:paraId="34A6BD26" w14:textId="77777777" w:rsidR="009B17D9" w:rsidRDefault="009B17D9" w:rsidP="00AD58CC">
      <w:pPr>
        <w:pStyle w:val="Standardnachberschrift1"/>
        <w:tabs>
          <w:tab w:val="left" w:pos="2977"/>
          <w:tab w:val="left" w:leader="dot" w:pos="9070"/>
        </w:tabs>
        <w:spacing w:line="360" w:lineRule="auto"/>
        <w:ind w:left="425"/>
      </w:pPr>
      <w:r>
        <w:t>Adresse</w:t>
      </w:r>
      <w:r>
        <w:tab/>
      </w:r>
      <w:r>
        <w:tab/>
      </w:r>
    </w:p>
    <w:p w14:paraId="7BB32DE6" w14:textId="77777777" w:rsidR="009B17D9" w:rsidRDefault="009B17D9" w:rsidP="00AD58CC">
      <w:pPr>
        <w:pStyle w:val="Standardnachberschrift1"/>
        <w:tabs>
          <w:tab w:val="left" w:pos="2977"/>
          <w:tab w:val="left" w:leader="dot" w:pos="9070"/>
        </w:tabs>
        <w:spacing w:line="360" w:lineRule="auto"/>
      </w:pPr>
      <w:r>
        <w:t>PLZ Ort</w:t>
      </w:r>
      <w:r>
        <w:tab/>
      </w:r>
      <w:r>
        <w:tab/>
      </w:r>
    </w:p>
    <w:p w14:paraId="23F4BB41" w14:textId="77777777" w:rsidR="00881EE5" w:rsidRDefault="00084AE3" w:rsidP="00AD58CC">
      <w:pPr>
        <w:pStyle w:val="Standardnachberschrift1"/>
        <w:tabs>
          <w:tab w:val="left" w:pos="2977"/>
          <w:tab w:val="left" w:leader="dot" w:pos="9070"/>
        </w:tabs>
        <w:spacing w:line="360" w:lineRule="auto"/>
      </w:pPr>
      <w:r>
        <w:t>Telefon</w:t>
      </w:r>
      <w:r>
        <w:tab/>
      </w:r>
      <w:r>
        <w:tab/>
      </w:r>
    </w:p>
    <w:p w14:paraId="7EC07943" w14:textId="77777777" w:rsidR="00084AE3" w:rsidRDefault="00604311" w:rsidP="00E60749">
      <w:pPr>
        <w:pStyle w:val="Standardnachberschrift1"/>
        <w:tabs>
          <w:tab w:val="left" w:pos="4253"/>
          <w:tab w:val="left" w:leader="dot" w:pos="9070"/>
        </w:tabs>
        <w:spacing w:line="360" w:lineRule="auto"/>
      </w:pPr>
      <w:r>
        <w:br/>
      </w:r>
      <w:r w:rsidR="00881EE5" w:rsidRPr="00222FF3">
        <w:rPr>
          <w:b/>
        </w:rPr>
        <w:t>Vert</w:t>
      </w:r>
      <w:r w:rsidR="00B96178" w:rsidRPr="00222FF3">
        <w:rPr>
          <w:b/>
        </w:rPr>
        <w:t>rauliche Daten zu Ihrem Hosting</w:t>
      </w:r>
      <w:r w:rsidR="00881EE5" w:rsidRPr="00222FF3">
        <w:rPr>
          <w:b/>
        </w:rPr>
        <w:t xml:space="preserve"> werden nur an die Ansprechperson </w:t>
      </w:r>
      <w:proofErr w:type="gramStart"/>
      <w:r w:rsidR="00881EE5" w:rsidRPr="00222FF3">
        <w:rPr>
          <w:b/>
        </w:rPr>
        <w:t>weiter gegeben</w:t>
      </w:r>
      <w:proofErr w:type="gramEnd"/>
      <w:r w:rsidR="00881EE5" w:rsidRPr="00222FF3">
        <w:rPr>
          <w:b/>
        </w:rPr>
        <w:t>.</w:t>
      </w:r>
      <w:r w:rsidR="00881EE5" w:rsidRPr="00222FF3">
        <w:rPr>
          <w:b/>
        </w:rPr>
        <w:br/>
      </w:r>
      <w:r w:rsidR="007045D3">
        <w:t>Ansprechperson</w:t>
      </w:r>
      <w:r w:rsidR="002C2A68">
        <w:t xml:space="preserve"> </w:t>
      </w:r>
      <w:r w:rsidR="007045D3">
        <w:tab/>
      </w:r>
      <w:r w:rsidR="007045D3">
        <w:tab/>
      </w:r>
    </w:p>
    <w:p w14:paraId="38F8F893" w14:textId="77777777" w:rsidR="00515145" w:rsidRDefault="00515145" w:rsidP="00E60749">
      <w:pPr>
        <w:pStyle w:val="Standardnachberschrift1"/>
        <w:tabs>
          <w:tab w:val="left" w:pos="4253"/>
          <w:tab w:val="left" w:leader="dot" w:pos="9070"/>
        </w:tabs>
      </w:pPr>
      <w:proofErr w:type="gramStart"/>
      <w:r>
        <w:t xml:space="preserve">E-Mail </w:t>
      </w:r>
      <w:r w:rsidR="008A0365">
        <w:t>Ansprechperson</w:t>
      </w:r>
      <w:proofErr w:type="gramEnd"/>
      <w:r>
        <w:tab/>
      </w:r>
      <w:r>
        <w:tab/>
      </w:r>
    </w:p>
    <w:p w14:paraId="4264F558" w14:textId="77777777" w:rsidR="00224026" w:rsidRDefault="00224026" w:rsidP="00441C37">
      <w:pPr>
        <w:pStyle w:val="Standardnachberschrift2"/>
        <w:tabs>
          <w:tab w:val="left" w:leader="underscore" w:pos="426"/>
          <w:tab w:val="left" w:leader="underscore" w:pos="4253"/>
          <w:tab w:val="right" w:leader="underscore" w:pos="9070"/>
        </w:tabs>
        <w:ind w:left="425"/>
      </w:pPr>
    </w:p>
    <w:p w14:paraId="362517EC" w14:textId="77777777" w:rsidR="00FD3E98" w:rsidRDefault="00441C37" w:rsidP="00441C37">
      <w:pPr>
        <w:pStyle w:val="Standardnachberschrift2"/>
        <w:tabs>
          <w:tab w:val="left" w:leader="underscore" w:pos="426"/>
          <w:tab w:val="left" w:leader="underscore" w:pos="4253"/>
          <w:tab w:val="right" w:leader="underscore" w:pos="9070"/>
        </w:tabs>
        <w:ind w:left="425"/>
      </w:pPr>
      <w:r>
        <w:tab/>
      </w:r>
      <w:r w:rsidR="00FD3E98">
        <w:tab/>
      </w:r>
      <w:r w:rsidR="00FD3E98">
        <w:tab/>
      </w:r>
    </w:p>
    <w:p w14:paraId="4813823D" w14:textId="77777777" w:rsidR="00D2034F" w:rsidRDefault="00FD3E98" w:rsidP="00FD3E98">
      <w:pPr>
        <w:pStyle w:val="Standardnachberschrift2"/>
        <w:tabs>
          <w:tab w:val="left" w:leader="underscore" w:pos="426"/>
          <w:tab w:val="left" w:pos="4253"/>
          <w:tab w:val="right" w:leader="underscore" w:pos="9070"/>
        </w:tabs>
        <w:ind w:left="426"/>
      </w:pPr>
      <w:r>
        <w:t>Ort und Datum</w:t>
      </w:r>
      <w:r>
        <w:tab/>
      </w:r>
      <w:r w:rsidR="00D5324E">
        <w:t xml:space="preserve">Unterschrift </w:t>
      </w:r>
      <w:r w:rsidR="000F2D3F">
        <w:t>(</w:t>
      </w:r>
      <w:r w:rsidR="00D5324E">
        <w:t>evtl.</w:t>
      </w:r>
      <w:r w:rsidR="00881EE5">
        <w:t xml:space="preserve"> Firmenstempel</w:t>
      </w:r>
      <w:r w:rsidR="000F2D3F">
        <w:t>)</w:t>
      </w:r>
    </w:p>
    <w:p w14:paraId="2F783F45" w14:textId="77777777" w:rsidR="00222FF3" w:rsidRDefault="00222FF3" w:rsidP="00FD3E98">
      <w:pPr>
        <w:pStyle w:val="Standardnachberschrift2"/>
        <w:tabs>
          <w:tab w:val="left" w:leader="underscore" w:pos="426"/>
          <w:tab w:val="left" w:pos="4253"/>
          <w:tab w:val="right" w:leader="underscore" w:pos="9070"/>
        </w:tabs>
        <w:ind w:left="426"/>
      </w:pPr>
    </w:p>
    <w:p w14:paraId="6D3EA444" w14:textId="77777777" w:rsidR="00222FF3" w:rsidRPr="00632A58" w:rsidRDefault="00222FF3" w:rsidP="00632A58">
      <w:pPr>
        <w:pStyle w:val="Standardnachberschrift2"/>
        <w:tabs>
          <w:tab w:val="left" w:leader="underscore" w:pos="426"/>
          <w:tab w:val="left" w:pos="4253"/>
          <w:tab w:val="right" w:leader="underscore" w:pos="9070"/>
        </w:tabs>
        <w:ind w:left="426"/>
        <w:rPr>
          <w:sz w:val="18"/>
          <w:szCs w:val="18"/>
        </w:rPr>
      </w:pPr>
      <w:r w:rsidRPr="00692DC1">
        <w:rPr>
          <w:b/>
          <w:sz w:val="18"/>
          <w:szCs w:val="18"/>
        </w:rPr>
        <w:t xml:space="preserve">Wichtig: </w:t>
      </w:r>
      <w:r>
        <w:rPr>
          <w:sz w:val="18"/>
          <w:szCs w:val="18"/>
        </w:rPr>
        <w:t>Ohne Zustimmung der AGBs auf unserem ECP Control Panel (</w:t>
      </w:r>
      <w:hyperlink r:id="rId8" w:history="1">
        <w:r w:rsidRPr="00C61531">
          <w:rPr>
            <w:rStyle w:val="Hyperlink"/>
            <w:sz w:val="18"/>
            <w:szCs w:val="18"/>
          </w:rPr>
          <w:t>https://ecp.exenti.ch</w:t>
        </w:r>
      </w:hyperlink>
      <w:r>
        <w:rPr>
          <w:sz w:val="18"/>
          <w:szCs w:val="18"/>
        </w:rPr>
        <w:t>) können wir leider keine Produkte frei schalten.</w:t>
      </w:r>
    </w:p>
    <w:sectPr w:rsidR="00222FF3" w:rsidRPr="00632A58" w:rsidSect="006124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22476" w14:textId="77777777" w:rsidR="00612488" w:rsidRDefault="00612488" w:rsidP="009A69F0">
      <w:pPr>
        <w:spacing w:after="0" w:line="240" w:lineRule="auto"/>
      </w:pPr>
      <w:r>
        <w:separator/>
      </w:r>
    </w:p>
    <w:p w14:paraId="50DDC744" w14:textId="77777777" w:rsidR="00612488" w:rsidRDefault="00612488"/>
    <w:p w14:paraId="6732540B" w14:textId="77777777" w:rsidR="00612488" w:rsidRDefault="00612488"/>
  </w:endnote>
  <w:endnote w:type="continuationSeparator" w:id="0">
    <w:p w14:paraId="71B61032" w14:textId="77777777" w:rsidR="00612488" w:rsidRDefault="00612488" w:rsidP="009A69F0">
      <w:pPr>
        <w:spacing w:after="0" w:line="240" w:lineRule="auto"/>
      </w:pPr>
      <w:r>
        <w:continuationSeparator/>
      </w:r>
    </w:p>
    <w:p w14:paraId="70983B42" w14:textId="77777777" w:rsidR="00612488" w:rsidRDefault="00612488"/>
    <w:p w14:paraId="1B263ECD" w14:textId="77777777" w:rsidR="00612488" w:rsidRDefault="006124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BFF18" w14:textId="77777777" w:rsidR="00087CFC" w:rsidRDefault="00087CF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6"/>
      <w:gridCol w:w="3041"/>
      <w:gridCol w:w="3023"/>
    </w:tblGrid>
    <w:tr w:rsidR="00CE3DE4" w14:paraId="0616E6B0" w14:textId="77777777" w:rsidTr="00DE738C">
      <w:trPr>
        <w:trHeight w:val="139"/>
      </w:trPr>
      <w:tc>
        <w:tcPr>
          <w:tcW w:w="3070" w:type="dxa"/>
          <w:vAlign w:val="bottom"/>
        </w:tcPr>
        <w:p w14:paraId="373496FF" w14:textId="77777777" w:rsidR="00CE3DE4" w:rsidRPr="00DE738C" w:rsidRDefault="00CE3DE4" w:rsidP="00DE738C">
          <w:pPr>
            <w:pStyle w:val="Fuzeile"/>
            <w:rPr>
              <w:sz w:val="8"/>
              <w:szCs w:val="8"/>
            </w:rPr>
          </w:pPr>
        </w:p>
      </w:tc>
      <w:tc>
        <w:tcPr>
          <w:tcW w:w="3071" w:type="dxa"/>
          <w:vAlign w:val="bottom"/>
        </w:tcPr>
        <w:p w14:paraId="77917E10" w14:textId="77777777" w:rsidR="00CE3DE4" w:rsidRPr="00DE738C" w:rsidRDefault="00CE3DE4" w:rsidP="00DE738C">
          <w:pPr>
            <w:pStyle w:val="Fuzeile"/>
            <w:rPr>
              <w:sz w:val="8"/>
              <w:szCs w:val="8"/>
            </w:rPr>
          </w:pPr>
        </w:p>
      </w:tc>
      <w:tc>
        <w:tcPr>
          <w:tcW w:w="3071" w:type="dxa"/>
          <w:vAlign w:val="bottom"/>
        </w:tcPr>
        <w:p w14:paraId="239E2C51" w14:textId="77777777" w:rsidR="00CE3DE4" w:rsidRPr="00DE738C" w:rsidRDefault="00CE3DE4" w:rsidP="00DE738C">
          <w:pPr>
            <w:pStyle w:val="Fuzeile"/>
            <w:rPr>
              <w:sz w:val="8"/>
              <w:szCs w:val="8"/>
            </w:rPr>
          </w:pPr>
        </w:p>
      </w:tc>
    </w:tr>
    <w:tr w:rsidR="00CE3DE4" w14:paraId="160F87B5" w14:textId="77777777" w:rsidTr="00DE738C">
      <w:tc>
        <w:tcPr>
          <w:tcW w:w="3070" w:type="dxa"/>
        </w:tcPr>
        <w:p w14:paraId="379C9773" w14:textId="77777777" w:rsidR="00CE3DE4" w:rsidRDefault="00CE3DE4" w:rsidP="00DE738C">
          <w:pPr>
            <w:pStyle w:val="Fuzeile"/>
          </w:pPr>
        </w:p>
      </w:tc>
      <w:tc>
        <w:tcPr>
          <w:tcW w:w="3071" w:type="dxa"/>
        </w:tcPr>
        <w:p w14:paraId="0D6AE262" w14:textId="77777777" w:rsidR="00CE3DE4" w:rsidRPr="00DE738C" w:rsidRDefault="00CE3DE4" w:rsidP="00DE738C">
          <w:pPr>
            <w:pStyle w:val="Fuzeile"/>
            <w:jc w:val="center"/>
            <w:rPr>
              <w:sz w:val="16"/>
              <w:szCs w:val="16"/>
            </w:rPr>
          </w:pPr>
          <w:r w:rsidRPr="00DE738C">
            <w:rPr>
              <w:noProof/>
              <w:sz w:val="16"/>
              <w:szCs w:val="16"/>
              <w:lang w:eastAsia="de-CH"/>
            </w:rPr>
            <w:drawing>
              <wp:inline distT="0" distB="0" distL="0" distR="0" wp14:anchorId="4E469345" wp14:editId="048CAA44">
                <wp:extent cx="960120" cy="272246"/>
                <wp:effectExtent l="19050" t="0" r="0" b="0"/>
                <wp:docPr id="7" name="Grafik 0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0120" cy="2722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587B87A4" w14:textId="58D8CFA3" w:rsidR="00CE3DE4" w:rsidRDefault="00087CFC" w:rsidP="00DE738C">
          <w:pPr>
            <w:pStyle w:val="Fuzeile"/>
            <w:jc w:val="right"/>
          </w:pPr>
          <w:r>
            <w:rPr>
              <w:color w:val="7F7F7F" w:themeColor="background1" w:themeShade="7F"/>
              <w:spacing w:val="60"/>
            </w:rPr>
            <w:fldChar w:fldCharType="begin"/>
          </w:r>
          <w:r>
            <w:rPr>
              <w:color w:val="7F7F7F" w:themeColor="background1" w:themeShade="7F"/>
              <w:spacing w:val="60"/>
            </w:rPr>
            <w:instrText xml:space="preserve"> TIME  \@ "dd. MMMM yyyy" </w:instrText>
          </w:r>
          <w:r>
            <w:rPr>
              <w:color w:val="7F7F7F" w:themeColor="background1" w:themeShade="7F"/>
              <w:spacing w:val="60"/>
            </w:rPr>
            <w:fldChar w:fldCharType="separate"/>
          </w:r>
          <w:r w:rsidR="008567CF">
            <w:rPr>
              <w:noProof/>
              <w:color w:val="7F7F7F" w:themeColor="background1" w:themeShade="7F"/>
              <w:spacing w:val="60"/>
            </w:rPr>
            <w:t>01. März 2024</w:t>
          </w:r>
          <w:r>
            <w:rPr>
              <w:color w:val="7F7F7F" w:themeColor="background1" w:themeShade="7F"/>
              <w:spacing w:val="60"/>
            </w:rPr>
            <w:fldChar w:fldCharType="end"/>
          </w:r>
        </w:p>
      </w:tc>
    </w:tr>
  </w:tbl>
  <w:p w14:paraId="6CD5D828" w14:textId="77777777" w:rsidR="00CE3DE4" w:rsidRDefault="00CE3DE4" w:rsidP="000C751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ABEDE" w14:textId="77777777" w:rsidR="00087CFC" w:rsidRDefault="00087CF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12A38" w14:textId="77777777" w:rsidR="00612488" w:rsidRDefault="00612488" w:rsidP="009A69F0">
      <w:pPr>
        <w:spacing w:after="0" w:line="240" w:lineRule="auto"/>
      </w:pPr>
      <w:r>
        <w:separator/>
      </w:r>
    </w:p>
    <w:p w14:paraId="737D7AF9" w14:textId="77777777" w:rsidR="00612488" w:rsidRDefault="00612488"/>
    <w:p w14:paraId="2FE395BC" w14:textId="77777777" w:rsidR="00612488" w:rsidRDefault="00612488"/>
  </w:footnote>
  <w:footnote w:type="continuationSeparator" w:id="0">
    <w:p w14:paraId="594EFE3B" w14:textId="77777777" w:rsidR="00612488" w:rsidRDefault="00612488" w:rsidP="009A69F0">
      <w:pPr>
        <w:spacing w:after="0" w:line="240" w:lineRule="auto"/>
      </w:pPr>
      <w:r>
        <w:continuationSeparator/>
      </w:r>
    </w:p>
    <w:p w14:paraId="467C04C2" w14:textId="77777777" w:rsidR="00612488" w:rsidRDefault="00612488"/>
    <w:p w14:paraId="1ECF72D3" w14:textId="77777777" w:rsidR="00612488" w:rsidRDefault="006124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FAB59" w14:textId="77777777" w:rsidR="00087CFC" w:rsidRDefault="00087CF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6B938" w14:textId="77777777" w:rsidR="00087CFC" w:rsidRDefault="00087CF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F1721" w14:textId="77777777" w:rsidR="00087CFC" w:rsidRDefault="00087CF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17946"/>
    <w:multiLevelType w:val="hybridMultilevel"/>
    <w:tmpl w:val="779E587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B27C7"/>
    <w:multiLevelType w:val="multilevel"/>
    <w:tmpl w:val="22CC53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A6200A0"/>
    <w:multiLevelType w:val="hybridMultilevel"/>
    <w:tmpl w:val="FEC0D608"/>
    <w:lvl w:ilvl="0" w:tplc="CD109224"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F659E"/>
    <w:multiLevelType w:val="hybridMultilevel"/>
    <w:tmpl w:val="E1D42732"/>
    <w:lvl w:ilvl="0" w:tplc="F4527576">
      <w:start w:val="1"/>
      <w:numFmt w:val="decimal"/>
      <w:pStyle w:val="berschrift1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55ADB"/>
    <w:multiLevelType w:val="multilevel"/>
    <w:tmpl w:val="FF1C5D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7F5F230E"/>
    <w:multiLevelType w:val="hybridMultilevel"/>
    <w:tmpl w:val="723869EC"/>
    <w:lvl w:ilvl="0" w:tplc="70388634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0556197">
    <w:abstractNumId w:val="0"/>
  </w:num>
  <w:num w:numId="2" w16cid:durableId="1829782712">
    <w:abstractNumId w:val="5"/>
  </w:num>
  <w:num w:numId="3" w16cid:durableId="1962109067">
    <w:abstractNumId w:val="1"/>
  </w:num>
  <w:num w:numId="4" w16cid:durableId="1658193360">
    <w:abstractNumId w:val="2"/>
  </w:num>
  <w:num w:numId="5" w16cid:durableId="1855612600">
    <w:abstractNumId w:val="4"/>
  </w:num>
  <w:num w:numId="6" w16cid:durableId="35325723">
    <w:abstractNumId w:val="4"/>
    <w:lvlOverride w:ilvl="0">
      <w:startOverride w:val="3"/>
    </w:lvlOverride>
  </w:num>
  <w:num w:numId="7" w16cid:durableId="14387171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BCC"/>
    <w:rsid w:val="00026C84"/>
    <w:rsid w:val="00042F2A"/>
    <w:rsid w:val="0006673F"/>
    <w:rsid w:val="0007698E"/>
    <w:rsid w:val="00081B0C"/>
    <w:rsid w:val="00084AE3"/>
    <w:rsid w:val="00087CFC"/>
    <w:rsid w:val="00093606"/>
    <w:rsid w:val="000A00C8"/>
    <w:rsid w:val="000A36E1"/>
    <w:rsid w:val="000B0F24"/>
    <w:rsid w:val="000C112B"/>
    <w:rsid w:val="000C7511"/>
    <w:rsid w:val="000D7168"/>
    <w:rsid w:val="000E0927"/>
    <w:rsid w:val="000F2D3F"/>
    <w:rsid w:val="0010790D"/>
    <w:rsid w:val="001138F5"/>
    <w:rsid w:val="00113C44"/>
    <w:rsid w:val="001155AA"/>
    <w:rsid w:val="00133566"/>
    <w:rsid w:val="00134136"/>
    <w:rsid w:val="00190A96"/>
    <w:rsid w:val="001B0D64"/>
    <w:rsid w:val="001D0CD5"/>
    <w:rsid w:val="001D7169"/>
    <w:rsid w:val="001D7224"/>
    <w:rsid w:val="001F71FB"/>
    <w:rsid w:val="00216AD3"/>
    <w:rsid w:val="00222FF3"/>
    <w:rsid w:val="00224026"/>
    <w:rsid w:val="002252C4"/>
    <w:rsid w:val="00233E89"/>
    <w:rsid w:val="00237E0E"/>
    <w:rsid w:val="002454CF"/>
    <w:rsid w:val="00253EE8"/>
    <w:rsid w:val="0025716E"/>
    <w:rsid w:val="00260D92"/>
    <w:rsid w:val="00266C51"/>
    <w:rsid w:val="002844B5"/>
    <w:rsid w:val="002B4DDB"/>
    <w:rsid w:val="002C2A68"/>
    <w:rsid w:val="002D687A"/>
    <w:rsid w:val="002E09BF"/>
    <w:rsid w:val="002E288D"/>
    <w:rsid w:val="00335528"/>
    <w:rsid w:val="00340989"/>
    <w:rsid w:val="00340D7C"/>
    <w:rsid w:val="00341143"/>
    <w:rsid w:val="00354E90"/>
    <w:rsid w:val="003870AE"/>
    <w:rsid w:val="003A26BD"/>
    <w:rsid w:val="003A3A10"/>
    <w:rsid w:val="003B3EDB"/>
    <w:rsid w:val="003D36E4"/>
    <w:rsid w:val="003D3E40"/>
    <w:rsid w:val="003E4219"/>
    <w:rsid w:val="003F6A50"/>
    <w:rsid w:val="0041457D"/>
    <w:rsid w:val="00431D9B"/>
    <w:rsid w:val="00435ABB"/>
    <w:rsid w:val="00441C37"/>
    <w:rsid w:val="004501AA"/>
    <w:rsid w:val="00450DA6"/>
    <w:rsid w:val="004607D9"/>
    <w:rsid w:val="00462716"/>
    <w:rsid w:val="004745ED"/>
    <w:rsid w:val="00477095"/>
    <w:rsid w:val="00493001"/>
    <w:rsid w:val="004A5E52"/>
    <w:rsid w:val="004B6482"/>
    <w:rsid w:val="004C5497"/>
    <w:rsid w:val="004D03D4"/>
    <w:rsid w:val="004D41AD"/>
    <w:rsid w:val="004D466E"/>
    <w:rsid w:val="004E7714"/>
    <w:rsid w:val="0050165F"/>
    <w:rsid w:val="0050219C"/>
    <w:rsid w:val="00505E9D"/>
    <w:rsid w:val="00515145"/>
    <w:rsid w:val="0052259E"/>
    <w:rsid w:val="00544CA2"/>
    <w:rsid w:val="00556DD0"/>
    <w:rsid w:val="00557266"/>
    <w:rsid w:val="005642C1"/>
    <w:rsid w:val="00570666"/>
    <w:rsid w:val="005819A4"/>
    <w:rsid w:val="005905DA"/>
    <w:rsid w:val="005A38EC"/>
    <w:rsid w:val="005B1488"/>
    <w:rsid w:val="005C35E0"/>
    <w:rsid w:val="005C47EA"/>
    <w:rsid w:val="005C64A0"/>
    <w:rsid w:val="005F0FFB"/>
    <w:rsid w:val="005F2F97"/>
    <w:rsid w:val="005F5D03"/>
    <w:rsid w:val="00604311"/>
    <w:rsid w:val="00606DAF"/>
    <w:rsid w:val="00612488"/>
    <w:rsid w:val="00620C45"/>
    <w:rsid w:val="00627C6C"/>
    <w:rsid w:val="00632A58"/>
    <w:rsid w:val="0063368A"/>
    <w:rsid w:val="006441BF"/>
    <w:rsid w:val="00650E1B"/>
    <w:rsid w:val="00665483"/>
    <w:rsid w:val="006B2D6E"/>
    <w:rsid w:val="006E0643"/>
    <w:rsid w:val="006E7068"/>
    <w:rsid w:val="006E7750"/>
    <w:rsid w:val="006F190D"/>
    <w:rsid w:val="007045D3"/>
    <w:rsid w:val="00721995"/>
    <w:rsid w:val="00723D58"/>
    <w:rsid w:val="00724A11"/>
    <w:rsid w:val="00767A09"/>
    <w:rsid w:val="0077061D"/>
    <w:rsid w:val="007820AB"/>
    <w:rsid w:val="007856A4"/>
    <w:rsid w:val="00792DBE"/>
    <w:rsid w:val="00795536"/>
    <w:rsid w:val="007B6FB7"/>
    <w:rsid w:val="007C3BAD"/>
    <w:rsid w:val="007E21CF"/>
    <w:rsid w:val="007E36B2"/>
    <w:rsid w:val="007F7837"/>
    <w:rsid w:val="00804F8E"/>
    <w:rsid w:val="00810C24"/>
    <w:rsid w:val="008110ED"/>
    <w:rsid w:val="00823BCC"/>
    <w:rsid w:val="00841B95"/>
    <w:rsid w:val="0084413A"/>
    <w:rsid w:val="008475FB"/>
    <w:rsid w:val="008567CF"/>
    <w:rsid w:val="00857C44"/>
    <w:rsid w:val="00881EE5"/>
    <w:rsid w:val="00886077"/>
    <w:rsid w:val="00887B51"/>
    <w:rsid w:val="008A0365"/>
    <w:rsid w:val="008B1D93"/>
    <w:rsid w:val="008B77B2"/>
    <w:rsid w:val="008D2E7D"/>
    <w:rsid w:val="008E5E30"/>
    <w:rsid w:val="008E6BBC"/>
    <w:rsid w:val="00900247"/>
    <w:rsid w:val="00900334"/>
    <w:rsid w:val="00903417"/>
    <w:rsid w:val="00930983"/>
    <w:rsid w:val="00942FA3"/>
    <w:rsid w:val="00950A17"/>
    <w:rsid w:val="009518C6"/>
    <w:rsid w:val="00952C5F"/>
    <w:rsid w:val="00953F11"/>
    <w:rsid w:val="009629D9"/>
    <w:rsid w:val="00966A1C"/>
    <w:rsid w:val="00984B25"/>
    <w:rsid w:val="0098590D"/>
    <w:rsid w:val="009A3E33"/>
    <w:rsid w:val="009A69F0"/>
    <w:rsid w:val="009B17D9"/>
    <w:rsid w:val="009B6934"/>
    <w:rsid w:val="009C15E5"/>
    <w:rsid w:val="009E472C"/>
    <w:rsid w:val="009F21D4"/>
    <w:rsid w:val="00A04E6E"/>
    <w:rsid w:val="00A143D2"/>
    <w:rsid w:val="00A24C2D"/>
    <w:rsid w:val="00A44501"/>
    <w:rsid w:val="00A46CDA"/>
    <w:rsid w:val="00A5618D"/>
    <w:rsid w:val="00A77FCD"/>
    <w:rsid w:val="00A8470A"/>
    <w:rsid w:val="00A930F3"/>
    <w:rsid w:val="00A95C69"/>
    <w:rsid w:val="00AC0CC0"/>
    <w:rsid w:val="00AC2BD9"/>
    <w:rsid w:val="00AD58CC"/>
    <w:rsid w:val="00AE0AB2"/>
    <w:rsid w:val="00AF19E7"/>
    <w:rsid w:val="00B206EE"/>
    <w:rsid w:val="00B2570B"/>
    <w:rsid w:val="00B27B64"/>
    <w:rsid w:val="00B34133"/>
    <w:rsid w:val="00B42A20"/>
    <w:rsid w:val="00B5292D"/>
    <w:rsid w:val="00B9118D"/>
    <w:rsid w:val="00B95367"/>
    <w:rsid w:val="00B96178"/>
    <w:rsid w:val="00BA7B60"/>
    <w:rsid w:val="00BB1918"/>
    <w:rsid w:val="00BC3ECA"/>
    <w:rsid w:val="00BD5926"/>
    <w:rsid w:val="00BD69AC"/>
    <w:rsid w:val="00BE112F"/>
    <w:rsid w:val="00BF59AD"/>
    <w:rsid w:val="00C133A3"/>
    <w:rsid w:val="00C2423B"/>
    <w:rsid w:val="00C454BA"/>
    <w:rsid w:val="00C5126E"/>
    <w:rsid w:val="00C538DB"/>
    <w:rsid w:val="00C65783"/>
    <w:rsid w:val="00C70F2F"/>
    <w:rsid w:val="00C73672"/>
    <w:rsid w:val="00C7424C"/>
    <w:rsid w:val="00C82956"/>
    <w:rsid w:val="00C9037F"/>
    <w:rsid w:val="00C90BD2"/>
    <w:rsid w:val="00C92C0E"/>
    <w:rsid w:val="00C97820"/>
    <w:rsid w:val="00CC581F"/>
    <w:rsid w:val="00CD1AC2"/>
    <w:rsid w:val="00CD6BAF"/>
    <w:rsid w:val="00CE3DE4"/>
    <w:rsid w:val="00CF0D84"/>
    <w:rsid w:val="00CF16BE"/>
    <w:rsid w:val="00D154E5"/>
    <w:rsid w:val="00D2034F"/>
    <w:rsid w:val="00D40171"/>
    <w:rsid w:val="00D407CF"/>
    <w:rsid w:val="00D50D2F"/>
    <w:rsid w:val="00D5324E"/>
    <w:rsid w:val="00D6044C"/>
    <w:rsid w:val="00D7538C"/>
    <w:rsid w:val="00D84214"/>
    <w:rsid w:val="00DB2AB8"/>
    <w:rsid w:val="00DD6249"/>
    <w:rsid w:val="00DE738C"/>
    <w:rsid w:val="00E0709A"/>
    <w:rsid w:val="00E11A30"/>
    <w:rsid w:val="00E2134A"/>
    <w:rsid w:val="00E37C47"/>
    <w:rsid w:val="00E60749"/>
    <w:rsid w:val="00E826B0"/>
    <w:rsid w:val="00EA2D0A"/>
    <w:rsid w:val="00EC6FF0"/>
    <w:rsid w:val="00EE241A"/>
    <w:rsid w:val="00F821BF"/>
    <w:rsid w:val="00F86740"/>
    <w:rsid w:val="00FA4568"/>
    <w:rsid w:val="00FB72B6"/>
    <w:rsid w:val="00FD2D16"/>
    <w:rsid w:val="00FD3E98"/>
    <w:rsid w:val="00FD7028"/>
    <w:rsid w:val="00FE1882"/>
    <w:rsid w:val="00FE4A76"/>
    <w:rsid w:val="00FF2601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BD9713F"/>
  <w15:docId w15:val="{EA02E399-5AB9-4E74-9A25-651D631BC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A26BD"/>
    <w:pPr>
      <w:contextualSpacing/>
    </w:pPr>
  </w:style>
  <w:style w:type="paragraph" w:styleId="berschrift1">
    <w:name w:val="heading 1"/>
    <w:basedOn w:val="Standard"/>
    <w:next w:val="Standardnachberschrift1"/>
    <w:link w:val="berschrift1Zchn"/>
    <w:autoRedefine/>
    <w:uiPriority w:val="9"/>
    <w:qFormat/>
    <w:rsid w:val="005F0FFB"/>
    <w:pPr>
      <w:keepNext/>
      <w:keepLines/>
      <w:numPr>
        <w:numId w:val="7"/>
      </w:numPr>
      <w:spacing w:before="480" w:after="0"/>
      <w:ind w:left="364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nachberschrift2"/>
    <w:link w:val="berschrift2Zchn"/>
    <w:uiPriority w:val="9"/>
    <w:unhideWhenUsed/>
    <w:qFormat/>
    <w:rsid w:val="00462716"/>
    <w:pPr>
      <w:keepNext/>
      <w:keepLines/>
      <w:numPr>
        <w:ilvl w:val="1"/>
        <w:numId w:val="5"/>
      </w:numPr>
      <w:spacing w:before="200" w:after="0"/>
      <w:ind w:left="720" w:hanging="578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nachberschrift3"/>
    <w:link w:val="berschrift3Zchn"/>
    <w:uiPriority w:val="9"/>
    <w:unhideWhenUsed/>
    <w:qFormat/>
    <w:rsid w:val="00462716"/>
    <w:pPr>
      <w:keepNext/>
      <w:keepLines/>
      <w:numPr>
        <w:ilvl w:val="2"/>
        <w:numId w:val="5"/>
      </w:numPr>
      <w:spacing w:before="200" w:after="0"/>
      <w:ind w:left="1004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86077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86077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86077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86077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86077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86077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D7169"/>
    <w:pPr>
      <w:ind w:left="720"/>
    </w:pPr>
  </w:style>
  <w:style w:type="paragraph" w:styleId="Kopfzeile">
    <w:name w:val="header"/>
    <w:basedOn w:val="Standard"/>
    <w:link w:val="KopfzeileZchn"/>
    <w:uiPriority w:val="99"/>
    <w:unhideWhenUsed/>
    <w:rsid w:val="009A6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69F0"/>
  </w:style>
  <w:style w:type="paragraph" w:styleId="Fuzeile">
    <w:name w:val="footer"/>
    <w:basedOn w:val="Standard"/>
    <w:link w:val="FuzeileZchn"/>
    <w:uiPriority w:val="99"/>
    <w:unhideWhenUsed/>
    <w:rsid w:val="009A6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69F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6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69F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E73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DE738C"/>
    <w:pPr>
      <w:pBdr>
        <w:bottom w:val="single" w:sz="8" w:space="4" w:color="4F81BD" w:themeColor="accent1"/>
      </w:pBdr>
      <w:spacing w:after="300" w:line="240" w:lineRule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E73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F0F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627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chwacheHervorhebung">
    <w:name w:val="Subtle Emphasis"/>
    <w:basedOn w:val="Absatz-Standardschriftart"/>
    <w:uiPriority w:val="19"/>
    <w:qFormat/>
    <w:rsid w:val="00E11A30"/>
    <w:rPr>
      <w:i/>
      <w:iCs/>
      <w:color w:val="808080" w:themeColor="text1" w:themeTint="7F"/>
    </w:rPr>
  </w:style>
  <w:style w:type="paragraph" w:customStyle="1" w:styleId="Shell">
    <w:name w:val="Shell"/>
    <w:basedOn w:val="Standard"/>
    <w:next w:val="Standard"/>
    <w:link w:val="ShellZchn"/>
    <w:autoRedefine/>
    <w:qFormat/>
    <w:rsid w:val="007F7837"/>
    <w:pPr>
      <w:pBdr>
        <w:top w:val="single" w:sz="4" w:space="2" w:color="8DB3E2" w:themeColor="text2" w:themeTint="66"/>
        <w:left w:val="single" w:sz="4" w:space="5" w:color="8DB3E2" w:themeColor="text2" w:themeTint="66"/>
        <w:bottom w:val="single" w:sz="4" w:space="2" w:color="8DB3E2" w:themeColor="text2" w:themeTint="66"/>
        <w:right w:val="single" w:sz="4" w:space="5" w:color="8DB3E2" w:themeColor="text2" w:themeTint="66"/>
      </w:pBdr>
      <w:shd w:val="clear" w:color="auto" w:fill="DBE5F1" w:themeFill="accent1" w:themeFillTint="33"/>
      <w:spacing w:after="360"/>
    </w:pPr>
    <w:rPr>
      <w:rFonts w:ascii="Courier New" w:hAnsi="Courier New"/>
    </w:rPr>
  </w:style>
  <w:style w:type="paragraph" w:styleId="KeinLeerraum">
    <w:name w:val="No Spacing"/>
    <w:uiPriority w:val="1"/>
    <w:qFormat/>
    <w:rsid w:val="00E11A30"/>
    <w:pPr>
      <w:spacing w:after="0" w:line="240" w:lineRule="auto"/>
    </w:pPr>
  </w:style>
  <w:style w:type="character" w:customStyle="1" w:styleId="ShellZchn">
    <w:name w:val="Shell Zchn"/>
    <w:basedOn w:val="Absatz-Standardschriftart"/>
    <w:link w:val="Shell"/>
    <w:rsid w:val="007F7837"/>
    <w:rPr>
      <w:rFonts w:ascii="Courier New" w:hAnsi="Courier New"/>
      <w:shd w:val="clear" w:color="auto" w:fill="DBE5F1" w:themeFill="accent1" w:themeFillTint="33"/>
    </w:rPr>
  </w:style>
  <w:style w:type="character" w:styleId="Hervorhebung">
    <w:name w:val="Emphasis"/>
    <w:basedOn w:val="Absatz-Standardschriftart"/>
    <w:uiPriority w:val="20"/>
    <w:qFormat/>
    <w:rsid w:val="00E11A30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E11A30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E11A30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E11A30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E11A30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11A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11A30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E11A30"/>
    <w:rPr>
      <w:smallCaps/>
      <w:color w:val="C0504D" w:themeColor="accent2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627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860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860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860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860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8607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860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Standardnachberschrift1">
    <w:name w:val="Standard nach Überschrift 1"/>
    <w:basedOn w:val="Standard"/>
    <w:link w:val="Standardnachberschrift1Zchn"/>
    <w:qFormat/>
    <w:rsid w:val="00BC3ECA"/>
    <w:pPr>
      <w:ind w:left="426"/>
    </w:pPr>
  </w:style>
  <w:style w:type="paragraph" w:customStyle="1" w:styleId="Standardnachberschrift2">
    <w:name w:val="Standard nach Überschrift 2"/>
    <w:basedOn w:val="Standard"/>
    <w:link w:val="Standardnachberschrift2Zchn"/>
    <w:qFormat/>
    <w:rsid w:val="00BC3ECA"/>
    <w:pPr>
      <w:ind w:left="709"/>
    </w:pPr>
  </w:style>
  <w:style w:type="character" w:customStyle="1" w:styleId="Standardnachberschrift1Zchn">
    <w:name w:val="Standard nach Überschrift 1 Zchn"/>
    <w:basedOn w:val="Absatz-Standardschriftart"/>
    <w:link w:val="Standardnachberschrift1"/>
    <w:rsid w:val="00BC3ECA"/>
  </w:style>
  <w:style w:type="paragraph" w:customStyle="1" w:styleId="Standardnachberschrift3">
    <w:name w:val="Standard nach Überschrift 3"/>
    <w:basedOn w:val="Standard"/>
    <w:link w:val="Standardnachberschrift3Zchn"/>
    <w:qFormat/>
    <w:rsid w:val="00BC3ECA"/>
    <w:pPr>
      <w:ind w:left="993"/>
    </w:pPr>
  </w:style>
  <w:style w:type="character" w:customStyle="1" w:styleId="Standardnachberschrift2Zchn">
    <w:name w:val="Standard nach Überschrift 2 Zchn"/>
    <w:basedOn w:val="Absatz-Standardschriftart"/>
    <w:link w:val="Standardnachberschrift2"/>
    <w:rsid w:val="00BC3ECA"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A5E52"/>
    <w:pPr>
      <w:numPr>
        <w:numId w:val="0"/>
      </w:numPr>
      <w:contextualSpacing w:val="0"/>
      <w:outlineLvl w:val="9"/>
    </w:pPr>
    <w:rPr>
      <w:lang w:val="de-DE"/>
    </w:rPr>
  </w:style>
  <w:style w:type="character" w:customStyle="1" w:styleId="Standardnachberschrift3Zchn">
    <w:name w:val="Standard nach Überschrift 3 Zchn"/>
    <w:basedOn w:val="Absatz-Standardschriftart"/>
    <w:link w:val="Standardnachberschrift3"/>
    <w:rsid w:val="00BC3ECA"/>
  </w:style>
  <w:style w:type="paragraph" w:styleId="Verzeichnis1">
    <w:name w:val="toc 1"/>
    <w:basedOn w:val="Standard"/>
    <w:next w:val="Standard"/>
    <w:autoRedefine/>
    <w:uiPriority w:val="39"/>
    <w:unhideWhenUsed/>
    <w:rsid w:val="004A5E52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4A5E52"/>
    <w:pPr>
      <w:spacing w:after="100"/>
      <w:ind w:left="220"/>
    </w:pPr>
  </w:style>
  <w:style w:type="character" w:styleId="Hyperlink">
    <w:name w:val="Hyperlink"/>
    <w:basedOn w:val="Absatz-Standardschriftart"/>
    <w:uiPriority w:val="99"/>
    <w:unhideWhenUsed/>
    <w:rsid w:val="004A5E52"/>
    <w:rPr>
      <w:color w:val="0000FF" w:themeColor="hyperlink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936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936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iverVerweis">
    <w:name w:val="Intense Reference"/>
    <w:basedOn w:val="Absatz-Standardschriftart"/>
    <w:uiPriority w:val="32"/>
    <w:qFormat/>
    <w:rsid w:val="00093606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093606"/>
    <w:rPr>
      <w:b/>
      <w:bCs/>
      <w:smallCaps/>
      <w:spacing w:val="5"/>
    </w:rPr>
  </w:style>
  <w:style w:type="paragraph" w:styleId="Verzeichnis3">
    <w:name w:val="toc 3"/>
    <w:basedOn w:val="Standard"/>
    <w:next w:val="Standard"/>
    <w:autoRedefine/>
    <w:uiPriority w:val="39"/>
    <w:unhideWhenUsed/>
    <w:rsid w:val="003E4219"/>
    <w:pPr>
      <w:spacing w:after="100"/>
      <w:ind w:left="440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E472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E472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E47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p.exenti.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osting%20Administration\Hosting%20Auftr&#228;ge\Vorlage\Hostingbestellun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EB802-7AF0-495B-A9F3-6EEDB9B7E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Hostingbestellung.dotx</Template>
  <TotalTime>0</TotalTime>
  <Pages>1</Pages>
  <Words>115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Priska Stadelmann</dc:creator>
  <cp:lastModifiedBy>Murielle Siegenthaler</cp:lastModifiedBy>
  <cp:revision>4</cp:revision>
  <cp:lastPrinted>2019-06-18T08:14:00Z</cp:lastPrinted>
  <dcterms:created xsi:type="dcterms:W3CDTF">2022-08-19T06:50:00Z</dcterms:created>
  <dcterms:modified xsi:type="dcterms:W3CDTF">2024-03-01T12:26:00Z</dcterms:modified>
</cp:coreProperties>
</file>